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0A9CC" w14:textId="77777777" w:rsidR="007A3DD6" w:rsidRPr="007A3DD6" w:rsidRDefault="007A3DD6">
      <w:pPr>
        <w:rPr>
          <w:b/>
        </w:rPr>
      </w:pPr>
      <w:r w:rsidRPr="007A3DD6">
        <w:rPr>
          <w:b/>
        </w:rPr>
        <w:t>The Secretary, Shelford Feast</w:t>
      </w:r>
    </w:p>
    <w:p w14:paraId="155EBE72" w14:textId="77777777" w:rsidR="007A3DD6" w:rsidRDefault="007A3DD6"/>
    <w:p w14:paraId="6EBCCBE4" w14:textId="77777777" w:rsidR="007A3DD6" w:rsidRDefault="007A3DD6">
      <w:r>
        <w:t>What does he do, and when?</w:t>
      </w:r>
    </w:p>
    <w:p w14:paraId="5BE6D7AC" w14:textId="77777777" w:rsidR="007A3DD6" w:rsidRDefault="007A3DD6"/>
    <w:p w14:paraId="41ECC66A" w14:textId="77777777" w:rsidR="007A3DD6" w:rsidRDefault="007A3DD6">
      <w:r>
        <w:t xml:space="preserve">This is an </w:t>
      </w:r>
      <w:proofErr w:type="gramStart"/>
      <w:r>
        <w:t>all year</w:t>
      </w:r>
      <w:proofErr w:type="gramEnd"/>
      <w:r>
        <w:t xml:space="preserve"> round job </w:t>
      </w:r>
    </w:p>
    <w:p w14:paraId="00A9764D" w14:textId="77777777" w:rsidR="00232C0F" w:rsidRDefault="00232C0F"/>
    <w:p w14:paraId="33849DAF" w14:textId="77777777" w:rsidR="007A3DD6" w:rsidRDefault="007A3DD6">
      <w:r w:rsidRPr="00232C0F">
        <w:rPr>
          <w:b/>
        </w:rPr>
        <w:t>1.</w:t>
      </w:r>
      <w:r>
        <w:t xml:space="preserve"> Responding to requests and queries from </w:t>
      </w:r>
      <w:hyperlink r:id="rId5" w:history="1">
        <w:r w:rsidRPr="00835174">
          <w:rPr>
            <w:rStyle w:val="Hyperlink"/>
          </w:rPr>
          <w:t>info@shelfordfeast.co.uk</w:t>
        </w:r>
      </w:hyperlink>
    </w:p>
    <w:p w14:paraId="01A21FDD" w14:textId="36E3BF6D" w:rsidR="007A3DD6" w:rsidRDefault="007A3DD6">
      <w:r>
        <w:t xml:space="preserve">These can be of many types but the most frequent is from trade stalls wanting a pitch at The Feast. </w:t>
      </w:r>
      <w:r w:rsidR="00232C0F">
        <w:t>A</w:t>
      </w:r>
      <w:r>
        <w:t xml:space="preserve"> standard reply is – </w:t>
      </w:r>
    </w:p>
    <w:p w14:paraId="43AD1A3B" w14:textId="77777777" w:rsidR="007A3DD6" w:rsidRPr="007A3DD6" w:rsidRDefault="007A3DD6" w:rsidP="007A3DD6">
      <w:pPr>
        <w:widowControl w:val="0"/>
        <w:autoSpaceDE w:val="0"/>
        <w:autoSpaceDN w:val="0"/>
        <w:adjustRightInd w:val="0"/>
        <w:ind w:left="567"/>
        <w:rPr>
          <w:rFonts w:ascii="Helvetica" w:hAnsi="Helvetica" w:cs="Helvetica"/>
          <w:i/>
          <w:lang w:val="en-US"/>
        </w:rPr>
      </w:pPr>
      <w:r w:rsidRPr="007A3DD6">
        <w:rPr>
          <w:rFonts w:ascii="Helvetica" w:hAnsi="Helvetica" w:cs="Helvetica"/>
          <w:i/>
          <w:lang w:val="en-US"/>
        </w:rPr>
        <w:t xml:space="preserve">Stalls at The Shelford Feast are for local good causes and interest groups only. </w:t>
      </w:r>
    </w:p>
    <w:p w14:paraId="62D42512" w14:textId="77777777" w:rsidR="007A3DD6" w:rsidRPr="007A3DD6" w:rsidRDefault="007A3DD6" w:rsidP="007A3DD6">
      <w:pPr>
        <w:widowControl w:val="0"/>
        <w:autoSpaceDE w:val="0"/>
        <w:autoSpaceDN w:val="0"/>
        <w:adjustRightInd w:val="0"/>
        <w:ind w:left="567"/>
        <w:rPr>
          <w:rFonts w:ascii="Helvetica" w:hAnsi="Helvetica" w:cs="Helvetica"/>
          <w:i/>
          <w:color w:val="386EFF"/>
          <w:u w:val="single" w:color="386EFF"/>
          <w:lang w:val="en-US"/>
        </w:rPr>
      </w:pPr>
      <w:r w:rsidRPr="007A3DD6">
        <w:rPr>
          <w:rFonts w:ascii="Helvetica" w:hAnsi="Helvetica" w:cs="Helvetica"/>
          <w:i/>
          <w:lang w:val="en-US"/>
        </w:rPr>
        <w:t xml:space="preserve">Sorry, but we have a policy of no commercial stalls. For more </w:t>
      </w:r>
      <w:proofErr w:type="gramStart"/>
      <w:r w:rsidRPr="007A3DD6">
        <w:rPr>
          <w:rFonts w:ascii="Helvetica" w:hAnsi="Helvetica" w:cs="Helvetica"/>
          <w:i/>
          <w:lang w:val="en-US"/>
        </w:rPr>
        <w:t>info</w:t>
      </w:r>
      <w:proofErr w:type="gramEnd"/>
      <w:r w:rsidRPr="007A3DD6">
        <w:rPr>
          <w:rFonts w:ascii="Helvetica" w:hAnsi="Helvetica" w:cs="Helvetica"/>
          <w:i/>
          <w:lang w:val="en-US"/>
        </w:rPr>
        <w:t xml:space="preserve"> please see </w:t>
      </w:r>
      <w:hyperlink r:id="rId6" w:history="1">
        <w:r w:rsidRPr="007A3DD6">
          <w:rPr>
            <w:rFonts w:ascii="Helvetica" w:hAnsi="Helvetica" w:cs="Helvetica"/>
            <w:i/>
            <w:color w:val="386EFF"/>
            <w:u w:val="single" w:color="386EFF"/>
            <w:lang w:val="en-US"/>
          </w:rPr>
          <w:t>http://www.shelfordfeast.co.uk/policies/</w:t>
        </w:r>
      </w:hyperlink>
    </w:p>
    <w:p w14:paraId="7F9F0E75" w14:textId="77777777" w:rsidR="007A3DD6" w:rsidRPr="007A3DD6" w:rsidRDefault="007A3DD6" w:rsidP="007A3DD6">
      <w:pPr>
        <w:widowControl w:val="0"/>
        <w:autoSpaceDE w:val="0"/>
        <w:autoSpaceDN w:val="0"/>
        <w:adjustRightInd w:val="0"/>
        <w:ind w:left="567"/>
        <w:rPr>
          <w:rFonts w:ascii="Helvetica" w:hAnsi="Helvetica" w:cs="Helvetica"/>
          <w:i/>
          <w:kern w:val="1"/>
          <w:u w:color="386EFF"/>
          <w:lang w:val="en-US"/>
        </w:rPr>
      </w:pPr>
      <w:r w:rsidRPr="007A3DD6">
        <w:rPr>
          <w:rFonts w:ascii="Helvetica" w:hAnsi="Helvetica" w:cs="Helvetica"/>
          <w:i/>
          <w:u w:color="386EFF"/>
          <w:lang w:val="en-US"/>
        </w:rPr>
        <w:t>We do, however, have a craft fair on Saturday, where a small charge is made for a stall. Would that be of interest?</w:t>
      </w:r>
    </w:p>
    <w:p w14:paraId="13FAA66D" w14:textId="77777777" w:rsidR="007A3DD6" w:rsidRPr="007A3DD6" w:rsidRDefault="007A3DD6" w:rsidP="007A3DD6">
      <w:pPr>
        <w:ind w:left="567"/>
        <w:rPr>
          <w:i/>
        </w:rPr>
      </w:pPr>
      <w:r w:rsidRPr="007A3DD6">
        <w:rPr>
          <w:rFonts w:ascii="Helvetica" w:hAnsi="Helvetica" w:cs="Helvetica"/>
          <w:i/>
          <w:kern w:val="1"/>
          <w:u w:color="386EFF"/>
          <w:lang w:val="en-US"/>
        </w:rPr>
        <w:t>Thanks for your interest and best wishes with your enterprise.</w:t>
      </w:r>
      <w:r w:rsidRPr="007A3DD6">
        <w:rPr>
          <w:i/>
        </w:rPr>
        <w:t xml:space="preserve"> </w:t>
      </w:r>
    </w:p>
    <w:p w14:paraId="2C187A76" w14:textId="57AA73B5" w:rsidR="00232C0F" w:rsidRPr="00D11A9E" w:rsidRDefault="00D11A9E" w:rsidP="007A3DD6">
      <w:pPr>
        <w:rPr>
          <w:bCs/>
        </w:rPr>
      </w:pPr>
      <w:r w:rsidRPr="00D11A9E">
        <w:rPr>
          <w:bCs/>
        </w:rPr>
        <w:t xml:space="preserve">I now refer these on to Sarah </w:t>
      </w:r>
      <w:proofErr w:type="spellStart"/>
      <w:r w:rsidRPr="00D11A9E">
        <w:rPr>
          <w:bCs/>
        </w:rPr>
        <w:t>Coppendale</w:t>
      </w:r>
      <w:proofErr w:type="spellEnd"/>
      <w:r w:rsidRPr="00D11A9E">
        <w:rPr>
          <w:bCs/>
        </w:rPr>
        <w:t xml:space="preserve"> who looks after stalls and stall holders.</w:t>
      </w:r>
    </w:p>
    <w:p w14:paraId="4125D5DF" w14:textId="77777777" w:rsidR="00D11A9E" w:rsidRDefault="00D11A9E" w:rsidP="007A3DD6">
      <w:pPr>
        <w:rPr>
          <w:b/>
        </w:rPr>
      </w:pPr>
    </w:p>
    <w:p w14:paraId="11CF6A42" w14:textId="77777777" w:rsidR="007A3DD6" w:rsidRDefault="007A3DD6" w:rsidP="007A3DD6">
      <w:r w:rsidRPr="00232C0F">
        <w:rPr>
          <w:b/>
        </w:rPr>
        <w:t>2.</w:t>
      </w:r>
      <w:r>
        <w:t xml:space="preserve"> Creating draft agendas to send to the Chairman and then to all Bunch members.</w:t>
      </w:r>
    </w:p>
    <w:p w14:paraId="294A7089" w14:textId="77777777" w:rsidR="00D11A9E" w:rsidRDefault="007A3DD6" w:rsidP="007A3DD6">
      <w:r>
        <w:t xml:space="preserve">This is often a matter of </w:t>
      </w:r>
      <w:r w:rsidR="00D11A9E">
        <w:t xml:space="preserve">collating information which has turned up during the month, </w:t>
      </w:r>
      <w:r>
        <w:t xml:space="preserve">combining regular and recurrent topics, reports from sub committees, items from The Task List etc with recent requests, Feast planning issues and grant related issues. </w:t>
      </w:r>
    </w:p>
    <w:p w14:paraId="5D2C2477" w14:textId="1FF5870B" w:rsidR="007A3DD6" w:rsidRDefault="007A3DD6" w:rsidP="007A3DD6">
      <w:r>
        <w:t>A draft agenda is normally compiled a week before a meeting, passed to the Chairman for comments and revision then the revised version sent by email to all Bunch members.</w:t>
      </w:r>
    </w:p>
    <w:p w14:paraId="421ED503" w14:textId="77777777" w:rsidR="00232C0F" w:rsidRDefault="00232C0F">
      <w:pPr>
        <w:rPr>
          <w:b/>
        </w:rPr>
      </w:pPr>
    </w:p>
    <w:p w14:paraId="017FD5CE" w14:textId="77777777" w:rsidR="007A3DD6" w:rsidRDefault="007A3DD6">
      <w:r w:rsidRPr="00232C0F">
        <w:rPr>
          <w:b/>
        </w:rPr>
        <w:t>3.</w:t>
      </w:r>
      <w:r>
        <w:t xml:space="preserve"> Writing and delivering Minutes of monthly and other meetings.</w:t>
      </w:r>
    </w:p>
    <w:p w14:paraId="2039FAE2" w14:textId="77777777" w:rsidR="007A3DD6" w:rsidRDefault="007A3DD6">
      <w:r>
        <w:t>The secretary also has archived Minutes, electronically back to 2006, paper versions of Minutes and other items predating that.</w:t>
      </w:r>
    </w:p>
    <w:p w14:paraId="33DEAD41" w14:textId="77777777" w:rsidR="00232C0F" w:rsidRDefault="00232C0F">
      <w:pPr>
        <w:rPr>
          <w:b/>
        </w:rPr>
      </w:pPr>
    </w:p>
    <w:p w14:paraId="6B5A68AC" w14:textId="5A9C20B8" w:rsidR="007A3DD6" w:rsidRDefault="007A3DD6">
      <w:r w:rsidRPr="00232C0F">
        <w:rPr>
          <w:b/>
        </w:rPr>
        <w:t>4.</w:t>
      </w:r>
      <w:r>
        <w:t xml:space="preserve"> </w:t>
      </w:r>
      <w:r w:rsidR="00D11A9E" w:rsidRPr="00D11A9E">
        <w:rPr>
          <w:b/>
          <w:bCs/>
          <w:color w:val="C00000"/>
        </w:rPr>
        <w:t>THIS TO BE REVISED.</w:t>
      </w:r>
      <w:r w:rsidR="00D11A9E" w:rsidRPr="00D11A9E">
        <w:rPr>
          <w:color w:val="C00000"/>
        </w:rPr>
        <w:t xml:space="preserve"> </w:t>
      </w:r>
      <w:r>
        <w:t>Maintaining and updating the Feast website.</w:t>
      </w:r>
    </w:p>
    <w:p w14:paraId="066E7926" w14:textId="77777777" w:rsidR="007A3DD6" w:rsidRDefault="007A3DD6">
      <w:r>
        <w:t xml:space="preserve">This was created by MOBAS and is hosted at </w:t>
      </w:r>
      <w:hyperlink r:id="rId7" w:history="1">
        <w:r w:rsidRPr="00835174">
          <w:rPr>
            <w:rStyle w:val="Hyperlink"/>
          </w:rPr>
          <w:t>www.shelfordfeast.co.uk</w:t>
        </w:r>
      </w:hyperlink>
    </w:p>
    <w:p w14:paraId="572A5CD4" w14:textId="77777777" w:rsidR="004E43A0" w:rsidRDefault="004E43A0">
      <w:r>
        <w:t>A rough Guide to editing the website is in a separate file “CMS details website guide”.</w:t>
      </w:r>
    </w:p>
    <w:p w14:paraId="0F38096F" w14:textId="77777777" w:rsidR="007902F2" w:rsidRDefault="007A3DD6">
      <w:r>
        <w:t xml:space="preserve">The domain name is </w:t>
      </w:r>
      <w:r w:rsidR="007902F2">
        <w:t>hosted with Fasthosts and set to auto renew.</w:t>
      </w:r>
    </w:p>
    <w:p w14:paraId="1AF109FA" w14:textId="77777777" w:rsidR="00232C0F" w:rsidRDefault="00232C0F"/>
    <w:p w14:paraId="73CEA7AF" w14:textId="77777777" w:rsidR="007A3DD6" w:rsidRDefault="007902F2">
      <w:r w:rsidRPr="00232C0F">
        <w:rPr>
          <w:b/>
        </w:rPr>
        <w:t>5.</w:t>
      </w:r>
      <w:r>
        <w:t xml:space="preserve"> M</w:t>
      </w:r>
      <w:r w:rsidR="007A3DD6">
        <w:t>aking notes and collating comments to evaluate the Feast</w:t>
      </w:r>
      <w:r>
        <w:t>.</w:t>
      </w:r>
    </w:p>
    <w:p w14:paraId="5A03E5E6" w14:textId="62BEF77E" w:rsidR="007902F2" w:rsidRDefault="00232C0F">
      <w:r>
        <w:t>T</w:t>
      </w:r>
      <w:r w:rsidR="007902F2">
        <w:t>ry to do this as we go during Feast week so t</w:t>
      </w:r>
      <w:r>
        <w:t xml:space="preserve">hey are contemporaneous. Then </w:t>
      </w:r>
      <w:r w:rsidR="007902F2">
        <w:t xml:space="preserve">collate the various comments to be ready to evaluate both soon after The Feast, by email, and later in the year at </w:t>
      </w:r>
      <w:r>
        <w:t>a Bunch meeting. E</w:t>
      </w:r>
      <w:r w:rsidR="007902F2">
        <w:t>xtract useful Lessons Learned and Points for Improvement.</w:t>
      </w:r>
    </w:p>
    <w:p w14:paraId="27163B63" w14:textId="77777777" w:rsidR="00232C0F" w:rsidRDefault="00232C0F"/>
    <w:p w14:paraId="6297962C" w14:textId="77777777" w:rsidR="007A3DD6" w:rsidRDefault="007902F2">
      <w:r w:rsidRPr="00232C0F">
        <w:rPr>
          <w:b/>
        </w:rPr>
        <w:t>6.</w:t>
      </w:r>
      <w:r>
        <w:t xml:space="preserve"> W</w:t>
      </w:r>
      <w:r w:rsidR="007A3DD6">
        <w:t>riting articles for the village magazine</w:t>
      </w:r>
      <w:r>
        <w:t>.</w:t>
      </w:r>
    </w:p>
    <w:p w14:paraId="6C690C38" w14:textId="77777777" w:rsidR="007902F2" w:rsidRDefault="007902F2">
      <w:r>
        <w:t>These normally follow the pattern – April (a small hint of what is to come), May (more details and inviting volunteers), June (full details of events, more exhortation top help out), July (final details and exhortation).</w:t>
      </w:r>
    </w:p>
    <w:p w14:paraId="16BC285D" w14:textId="77777777" w:rsidR="00232C0F" w:rsidRDefault="007902F2">
      <w:r>
        <w:lastRenderedPageBreak/>
        <w:t>August (exhausted thanks for all the help, comments on the weather and the vibrancy of the Feast), September (reminder to all good causes to send in their grant applications), October (invitation to attend the give-away), November (report on the successful give-away, with details).</w:t>
      </w:r>
    </w:p>
    <w:p w14:paraId="078C293A" w14:textId="77777777" w:rsidR="00232C0F" w:rsidRDefault="00232C0F"/>
    <w:p w14:paraId="3CF3652E" w14:textId="4B65481C" w:rsidR="007A3DD6" w:rsidRDefault="005161FE">
      <w:r w:rsidRPr="00232C0F">
        <w:rPr>
          <w:b/>
        </w:rPr>
        <w:t>7.</w:t>
      </w:r>
      <w:r>
        <w:t xml:space="preserve"> S</w:t>
      </w:r>
      <w:r w:rsidR="007A3DD6">
        <w:t>oliciting, collating and corresponding about grant forms for deserving causes.</w:t>
      </w:r>
    </w:p>
    <w:p w14:paraId="607D5F70" w14:textId="5BD39032" w:rsidR="005161FE" w:rsidRDefault="005161FE">
      <w:r>
        <w:t xml:space="preserve">Grant application form attached. These are updated and available on the website, though a few </w:t>
      </w:r>
      <w:r w:rsidR="00D11A9E">
        <w:t>may</w:t>
      </w:r>
      <w:r>
        <w:t xml:space="preserve"> be prin</w:t>
      </w:r>
      <w:r w:rsidR="00232C0F">
        <w:t>ted off for elderly members. N</w:t>
      </w:r>
      <w:r>
        <w:t>umber these on arrival, creating a list of applicants (currently around 40)</w:t>
      </w:r>
      <w:r w:rsidR="00232C0F">
        <w:t xml:space="preserve"> and apply these numbers to </w:t>
      </w:r>
      <w:r w:rsidR="00232C0F" w:rsidRPr="00D11A9E">
        <w:rPr>
          <w:u w:val="single"/>
        </w:rPr>
        <w:t>the spreadsheet</w:t>
      </w:r>
      <w:r>
        <w:t xml:space="preserve">. </w:t>
      </w:r>
    </w:p>
    <w:p w14:paraId="44C341B3" w14:textId="6CC67F38" w:rsidR="005161FE" w:rsidRDefault="00232C0F">
      <w:r>
        <w:t xml:space="preserve">When all forms are in </w:t>
      </w:r>
      <w:r w:rsidR="005161FE">
        <w:t xml:space="preserve">update my </w:t>
      </w:r>
      <w:r w:rsidR="005161FE" w:rsidRPr="00D11A9E">
        <w:rPr>
          <w:u w:val="single"/>
        </w:rPr>
        <w:t>contacts list</w:t>
      </w:r>
      <w:r w:rsidR="005161FE">
        <w:t xml:space="preserve"> to include up to date contact names. </w:t>
      </w:r>
    </w:p>
    <w:p w14:paraId="51DAD3BC" w14:textId="77777777" w:rsidR="00232C0F" w:rsidRDefault="00232C0F">
      <w:r>
        <w:t>T</w:t>
      </w:r>
      <w:r w:rsidR="005161FE">
        <w:t>hen compile a spreadsheet using the total the Treasurer expects to make available and making three “straw man” scenarios such as £1000 to the five main recipients (which always includes the school) and dividing the remainder equally</w:t>
      </w:r>
      <w:r>
        <w:t xml:space="preserve"> amongst the rest. V</w:t>
      </w:r>
      <w:r w:rsidR="005161FE">
        <w:t>ary the large amounts and their number, a</w:t>
      </w:r>
      <w:r>
        <w:t>gain dividing the remainder. O</w:t>
      </w:r>
      <w:r w:rsidR="005161FE">
        <w:t xml:space="preserve">ffer this to The Bunch as a possible framework, together with notes </w:t>
      </w:r>
      <w:r w:rsidR="00EB4801">
        <w:t>compiled from the list of stall-</w:t>
      </w:r>
      <w:r w:rsidR="005161FE">
        <w:t>holders, their comments on the application form and anything else we may know about their needs.</w:t>
      </w:r>
    </w:p>
    <w:p w14:paraId="51653303" w14:textId="77777777" w:rsidR="00232C0F" w:rsidRDefault="00232C0F"/>
    <w:p w14:paraId="7FE635C1" w14:textId="52F9BA19" w:rsidR="004E43A0" w:rsidRDefault="004E43A0">
      <w:r w:rsidRPr="00232C0F">
        <w:rPr>
          <w:b/>
        </w:rPr>
        <w:t>8</w:t>
      </w:r>
      <w:r>
        <w:t xml:space="preserve"> Writing, editing and updating policy documents, publishing these to the website, and keeping copies of all correspondence and documents when copied in by other Bunch members.</w:t>
      </w:r>
    </w:p>
    <w:p w14:paraId="3DA93B7A" w14:textId="77777777" w:rsidR="004E43A0" w:rsidRDefault="004E43A0"/>
    <w:p w14:paraId="205B95A8" w14:textId="44DA5C9B" w:rsidR="004E43A0" w:rsidRDefault="004E43A0">
      <w:r>
        <w:t>DSG 08/2015</w:t>
      </w:r>
      <w:r w:rsidR="00D11A9E">
        <w:t xml:space="preserve"> rev 05/2021</w:t>
      </w:r>
    </w:p>
    <w:p w14:paraId="74891BCE" w14:textId="77777777" w:rsidR="004E43A0" w:rsidRDefault="004E43A0"/>
    <w:p w14:paraId="4AFC9C81" w14:textId="77777777" w:rsidR="004E43A0" w:rsidRDefault="004E43A0">
      <w:r>
        <w:t>Appendices</w:t>
      </w:r>
    </w:p>
    <w:p w14:paraId="580CE5A4" w14:textId="77777777" w:rsidR="004E43A0" w:rsidRDefault="004E43A0">
      <w:r>
        <w:t>Application for Feast Grant</w:t>
      </w:r>
    </w:p>
    <w:p w14:paraId="01D2AA2F" w14:textId="77777777" w:rsidR="004E43A0" w:rsidRDefault="004E43A0">
      <w:r>
        <w:t>Notes to consider (example, 2015)</w:t>
      </w:r>
    </w:p>
    <w:p w14:paraId="09D78C3E" w14:textId="26B94443" w:rsidR="00EB4801" w:rsidRDefault="00D11A9E">
      <w:proofErr w:type="gramStart"/>
      <w:r>
        <w:t>Grants</w:t>
      </w:r>
      <w:proofErr w:type="gramEnd"/>
      <w:r>
        <w:t xml:space="preserve"> spreadsheet (elsewhere)</w:t>
      </w:r>
    </w:p>
    <w:p w14:paraId="2C7C72A4" w14:textId="0C69E907" w:rsidR="00D11A9E" w:rsidRDefault="00D11A9E">
      <w:r>
        <w:t>Contacts List (elsewhere)</w:t>
      </w:r>
    </w:p>
    <w:p w14:paraId="2D2BDEB9" w14:textId="77777777" w:rsidR="00EB4801" w:rsidRDefault="00EB4801">
      <w:r>
        <w:br w:type="page"/>
      </w:r>
    </w:p>
    <w:p w14:paraId="070C3286" w14:textId="77777777" w:rsidR="00EB4801" w:rsidRDefault="00EB4801" w:rsidP="00EB4801">
      <w:pPr>
        <w:jc w:val="center"/>
      </w:pPr>
      <w:r>
        <w:rPr>
          <w:noProof/>
          <w:lang w:val="en-US"/>
        </w:rPr>
        <w:lastRenderedPageBreak/>
        <w:drawing>
          <wp:inline distT="0" distB="0" distL="0" distR="0" wp14:anchorId="16AF384D" wp14:editId="5B0FA7BB">
            <wp:extent cx="3187700" cy="508000"/>
            <wp:effectExtent l="0" t="0" r="12700" b="0"/>
            <wp:docPr id="1" name="Picture 1" descr="fea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s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7700" cy="508000"/>
                    </a:xfrm>
                    <a:prstGeom prst="rect">
                      <a:avLst/>
                    </a:prstGeom>
                    <a:noFill/>
                    <a:ln>
                      <a:noFill/>
                    </a:ln>
                  </pic:spPr>
                </pic:pic>
              </a:graphicData>
            </a:graphic>
          </wp:inline>
        </w:drawing>
      </w:r>
    </w:p>
    <w:p w14:paraId="79FAE24E" w14:textId="77777777" w:rsidR="00EB4801" w:rsidRDefault="00EB4801" w:rsidP="00EB4801">
      <w:pPr>
        <w:jc w:val="center"/>
      </w:pPr>
      <w:r>
        <w:t>www.shelfordfeast.co.uk</w:t>
      </w:r>
    </w:p>
    <w:p w14:paraId="28C8C58F" w14:textId="77777777" w:rsidR="00EB4801" w:rsidRDefault="00EB4801"/>
    <w:p w14:paraId="394FBA85" w14:textId="77777777" w:rsidR="00EB4801" w:rsidRPr="006C1374" w:rsidRDefault="00EB4801" w:rsidP="00EB4801">
      <w:pPr>
        <w:jc w:val="center"/>
        <w:rPr>
          <w:b/>
          <w:color w:val="000000"/>
          <w:sz w:val="22"/>
        </w:rPr>
      </w:pPr>
      <w:r>
        <w:rPr>
          <w:b/>
          <w:color w:val="000000"/>
          <w:sz w:val="22"/>
        </w:rPr>
        <w:t>Application for a Feast Grant, 2015</w:t>
      </w:r>
      <w:r w:rsidRPr="006C1374">
        <w:rPr>
          <w:b/>
          <w:color w:val="000000"/>
          <w:sz w:val="22"/>
        </w:rPr>
        <w:t>.</w:t>
      </w:r>
    </w:p>
    <w:p w14:paraId="42B3434D" w14:textId="77777777" w:rsidR="00EB4801" w:rsidRPr="006C1374" w:rsidRDefault="00EB4801">
      <w:pPr>
        <w:rPr>
          <w:color w:val="000000"/>
          <w:sz w:val="22"/>
        </w:rPr>
      </w:pPr>
      <w:r w:rsidRPr="006C1374">
        <w:rPr>
          <w:color w:val="000000"/>
          <w:sz w:val="22"/>
        </w:rPr>
        <w:t xml:space="preserve">With increasing demands on our </w:t>
      </w:r>
      <w:proofErr w:type="gramStart"/>
      <w:r w:rsidRPr="006C1374">
        <w:rPr>
          <w:color w:val="000000"/>
          <w:sz w:val="22"/>
        </w:rPr>
        <w:t>funds</w:t>
      </w:r>
      <w:proofErr w:type="gramEnd"/>
      <w:r w:rsidRPr="006C1374">
        <w:rPr>
          <w:color w:val="000000"/>
          <w:sz w:val="22"/>
        </w:rPr>
        <w:t xml:space="preserve"> we aim to make donation decisions based on information you give us, presented in a clear and straightforward way. </w:t>
      </w:r>
    </w:p>
    <w:p w14:paraId="7229C9A5" w14:textId="77777777" w:rsidR="00EB4801" w:rsidRPr="006C1374" w:rsidRDefault="00EB4801">
      <w:pPr>
        <w:rPr>
          <w:color w:val="000000"/>
          <w:sz w:val="22"/>
        </w:rPr>
      </w:pPr>
    </w:p>
    <w:p w14:paraId="4829B5A1" w14:textId="77777777" w:rsidR="00EB4801" w:rsidRPr="006C1374" w:rsidRDefault="00EB4801">
      <w:pPr>
        <w:rPr>
          <w:sz w:val="22"/>
        </w:rPr>
      </w:pPr>
      <w:r w:rsidRPr="006C1374">
        <w:rPr>
          <w:sz w:val="22"/>
        </w:rPr>
        <w:t>Our constitution aims:</w:t>
      </w:r>
    </w:p>
    <w:p w14:paraId="0329B08B" w14:textId="77777777" w:rsidR="00EB4801" w:rsidRPr="006C1374" w:rsidRDefault="00EB4801" w:rsidP="00EB4801">
      <w:pPr>
        <w:tabs>
          <w:tab w:val="left" w:pos="7371"/>
        </w:tabs>
        <w:ind w:left="567" w:right="928"/>
        <w:jc w:val="both"/>
        <w:rPr>
          <w:rFonts w:ascii="Times New Roman" w:hAnsi="Times New Roman" w:cs="Arial"/>
          <w:sz w:val="22"/>
          <w:szCs w:val="22"/>
        </w:rPr>
      </w:pPr>
      <w:r w:rsidRPr="006C1374">
        <w:rPr>
          <w:rFonts w:ascii="Times New Roman" w:hAnsi="Times New Roman" w:cs="Arial"/>
          <w:sz w:val="22"/>
          <w:szCs w:val="22"/>
        </w:rPr>
        <w:t>“.. to further such charitable purposes as the Trustees in their absolute discretion may from time to time decide, including the advancement of education and other charitable purposes, for the benefit of the community of Great Shelford and neighbouring parishes, primarily but not exclusively by the provision of grants.”</w:t>
      </w:r>
    </w:p>
    <w:p w14:paraId="716669CF" w14:textId="77777777" w:rsidR="00EB4801" w:rsidRPr="006C1374" w:rsidRDefault="00EB4801" w:rsidP="00EB4801">
      <w:pPr>
        <w:tabs>
          <w:tab w:val="left" w:pos="7371"/>
        </w:tabs>
        <w:ind w:left="567" w:right="928"/>
        <w:jc w:val="both"/>
        <w:rPr>
          <w:rFonts w:ascii="Times New Roman" w:hAnsi="Times New Roman" w:cs="Arial"/>
          <w:sz w:val="22"/>
          <w:szCs w:val="22"/>
        </w:rPr>
      </w:pPr>
    </w:p>
    <w:p w14:paraId="00F61594" w14:textId="77777777" w:rsidR="00EB4801" w:rsidRPr="00CC5CBE" w:rsidRDefault="00EB4801">
      <w:pPr>
        <w:rPr>
          <w:rFonts w:cs="Arial"/>
          <w:sz w:val="22"/>
          <w:szCs w:val="22"/>
        </w:rPr>
      </w:pPr>
      <w:r>
        <w:rPr>
          <w:rFonts w:cs="Arial"/>
          <w:noProof/>
          <w:sz w:val="22"/>
          <w:szCs w:val="20"/>
          <w:lang w:val="en-US"/>
        </w:rPr>
        <mc:AlternateContent>
          <mc:Choice Requires="wps">
            <w:drawing>
              <wp:anchor distT="0" distB="0" distL="114300" distR="114300" simplePos="0" relativeHeight="251660288" behindDoc="0" locked="0" layoutInCell="1" allowOverlap="1" wp14:anchorId="02A28EE6" wp14:editId="3150B87D">
                <wp:simplePos x="0" y="0"/>
                <wp:positionH relativeFrom="column">
                  <wp:posOffset>-60960</wp:posOffset>
                </wp:positionH>
                <wp:positionV relativeFrom="paragraph">
                  <wp:posOffset>50165</wp:posOffset>
                </wp:positionV>
                <wp:extent cx="5372100" cy="1327150"/>
                <wp:effectExtent l="2540" t="0" r="10160" b="698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32715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26" style="position:absolute;margin-left:-4.75pt;margin-top:3.95pt;width:423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" filled="f"/>
            </w:pict>
          </mc:Fallback>
        </mc:AlternateContent>
      </w:r>
    </w:p>
    <w:p w14:paraId="7BA67E0B" w14:textId="77777777" w:rsidR="00EB4801" w:rsidRPr="006C1374" w:rsidRDefault="00EB4801">
      <w:pPr>
        <w:rPr>
          <w:color w:val="000000"/>
          <w:sz w:val="22"/>
        </w:rPr>
      </w:pPr>
      <w:r w:rsidRPr="006C1374">
        <w:rPr>
          <w:b/>
          <w:color w:val="000000"/>
          <w:sz w:val="22"/>
        </w:rPr>
        <w:t>The criteria</w:t>
      </w:r>
      <w:r w:rsidRPr="006C1374">
        <w:rPr>
          <w:color w:val="000000"/>
          <w:sz w:val="22"/>
        </w:rPr>
        <w:t xml:space="preserve"> for a grant from the Shelford Feast include (in no particular order):</w:t>
      </w:r>
    </w:p>
    <w:p w14:paraId="3D3E5D70" w14:textId="77777777" w:rsidR="00EB4801" w:rsidRPr="006C1374" w:rsidRDefault="00EB4801" w:rsidP="00EB4801">
      <w:pPr>
        <w:numPr>
          <w:ilvl w:val="0"/>
          <w:numId w:val="1"/>
        </w:numPr>
        <w:rPr>
          <w:color w:val="000000"/>
          <w:sz w:val="22"/>
        </w:rPr>
      </w:pPr>
      <w:r w:rsidRPr="006C1374">
        <w:rPr>
          <w:color w:val="000000"/>
          <w:sz w:val="22"/>
        </w:rPr>
        <w:t xml:space="preserve">Being a </w:t>
      </w:r>
      <w:r w:rsidRPr="006C1374">
        <w:rPr>
          <w:b/>
          <w:color w:val="000000"/>
          <w:sz w:val="22"/>
        </w:rPr>
        <w:t>local</w:t>
      </w:r>
      <w:r w:rsidRPr="006C1374">
        <w:rPr>
          <w:color w:val="000000"/>
          <w:sz w:val="22"/>
        </w:rPr>
        <w:t xml:space="preserve"> charity or non-profit-making organisation</w:t>
      </w:r>
    </w:p>
    <w:p w14:paraId="1C937738" w14:textId="77777777" w:rsidR="00EB4801" w:rsidRPr="006C1374" w:rsidRDefault="00EB4801" w:rsidP="00EB4801">
      <w:pPr>
        <w:numPr>
          <w:ilvl w:val="0"/>
          <w:numId w:val="1"/>
        </w:numPr>
        <w:rPr>
          <w:color w:val="000000"/>
          <w:sz w:val="22"/>
        </w:rPr>
      </w:pPr>
      <w:r w:rsidRPr="006C1374">
        <w:rPr>
          <w:color w:val="000000"/>
          <w:sz w:val="22"/>
        </w:rPr>
        <w:t xml:space="preserve">Financial </w:t>
      </w:r>
      <w:r w:rsidRPr="006C1374">
        <w:rPr>
          <w:b/>
          <w:color w:val="000000"/>
          <w:sz w:val="22"/>
        </w:rPr>
        <w:t>need</w:t>
      </w:r>
      <w:r w:rsidRPr="006C1374">
        <w:rPr>
          <w:color w:val="000000"/>
          <w:sz w:val="22"/>
        </w:rPr>
        <w:t>, especially where there is no alternative funding source</w:t>
      </w:r>
    </w:p>
    <w:p w14:paraId="6051578A" w14:textId="77777777" w:rsidR="00EB4801" w:rsidRPr="006C1374" w:rsidRDefault="00EB4801" w:rsidP="00EB4801">
      <w:pPr>
        <w:numPr>
          <w:ilvl w:val="0"/>
          <w:numId w:val="1"/>
        </w:numPr>
        <w:rPr>
          <w:color w:val="000000"/>
          <w:sz w:val="22"/>
        </w:rPr>
      </w:pPr>
      <w:r w:rsidRPr="006C1374">
        <w:rPr>
          <w:color w:val="000000"/>
          <w:sz w:val="22"/>
        </w:rPr>
        <w:t xml:space="preserve">Helping particularly the </w:t>
      </w:r>
      <w:r w:rsidRPr="006C1374">
        <w:rPr>
          <w:b/>
          <w:color w:val="000000"/>
          <w:sz w:val="22"/>
        </w:rPr>
        <w:t>young</w:t>
      </w:r>
      <w:r w:rsidRPr="006C1374">
        <w:rPr>
          <w:color w:val="000000"/>
          <w:sz w:val="22"/>
        </w:rPr>
        <w:t xml:space="preserve">, the </w:t>
      </w:r>
      <w:r w:rsidRPr="006C1374">
        <w:rPr>
          <w:b/>
          <w:color w:val="000000"/>
          <w:sz w:val="22"/>
        </w:rPr>
        <w:t>old</w:t>
      </w:r>
      <w:r w:rsidRPr="006C1374">
        <w:rPr>
          <w:color w:val="000000"/>
          <w:sz w:val="22"/>
        </w:rPr>
        <w:t xml:space="preserve"> or the needy</w:t>
      </w:r>
    </w:p>
    <w:p w14:paraId="2B982BD1" w14:textId="77777777" w:rsidR="00EB4801" w:rsidRPr="006C1374" w:rsidRDefault="00EB4801" w:rsidP="00EB4801">
      <w:pPr>
        <w:numPr>
          <w:ilvl w:val="0"/>
          <w:numId w:val="1"/>
        </w:numPr>
        <w:rPr>
          <w:color w:val="000000"/>
          <w:sz w:val="22"/>
        </w:rPr>
      </w:pPr>
      <w:r w:rsidRPr="006C1374">
        <w:rPr>
          <w:color w:val="000000"/>
          <w:sz w:val="22"/>
        </w:rPr>
        <w:t xml:space="preserve">Where a contribution would make most significant </w:t>
      </w:r>
      <w:r w:rsidRPr="006C1374">
        <w:rPr>
          <w:b/>
          <w:color w:val="000000"/>
          <w:sz w:val="22"/>
        </w:rPr>
        <w:t>impact</w:t>
      </w:r>
    </w:p>
    <w:p w14:paraId="07D5ACDF" w14:textId="77777777" w:rsidR="00EB4801" w:rsidRPr="006C1374" w:rsidRDefault="00EB4801" w:rsidP="00EB4801">
      <w:pPr>
        <w:numPr>
          <w:ilvl w:val="0"/>
          <w:numId w:val="1"/>
        </w:numPr>
        <w:rPr>
          <w:color w:val="000000"/>
          <w:sz w:val="22"/>
        </w:rPr>
      </w:pPr>
      <w:r w:rsidRPr="006C1374">
        <w:rPr>
          <w:color w:val="000000"/>
          <w:sz w:val="22"/>
        </w:rPr>
        <w:t xml:space="preserve">Where there is a significant </w:t>
      </w:r>
      <w:r w:rsidRPr="006C1374">
        <w:rPr>
          <w:b/>
          <w:color w:val="000000"/>
          <w:sz w:val="22"/>
        </w:rPr>
        <w:t>contribution</w:t>
      </w:r>
      <w:r w:rsidRPr="006C1374">
        <w:rPr>
          <w:color w:val="000000"/>
          <w:sz w:val="22"/>
        </w:rPr>
        <w:t xml:space="preserve"> to The Feast by the organisation or its supporters</w:t>
      </w:r>
    </w:p>
    <w:p w14:paraId="2B55A67A" w14:textId="77777777" w:rsidR="00EB4801" w:rsidRPr="006C1374" w:rsidRDefault="00EB4801">
      <w:pPr>
        <w:rPr>
          <w:color w:val="000000"/>
          <w:sz w:val="22"/>
        </w:rPr>
      </w:pPr>
    </w:p>
    <w:p w14:paraId="0FE06A65" w14:textId="77777777" w:rsidR="00EB4801" w:rsidRPr="006C1374" w:rsidRDefault="00EB4801">
      <w:pPr>
        <w:rPr>
          <w:color w:val="000000"/>
          <w:sz w:val="22"/>
        </w:rPr>
      </w:pPr>
    </w:p>
    <w:p w14:paraId="2F5E5087" w14:textId="77777777" w:rsidR="00EB4801" w:rsidRDefault="00EB4801">
      <w:pPr>
        <w:rPr>
          <w:color w:val="000000"/>
          <w:sz w:val="22"/>
        </w:rPr>
      </w:pPr>
      <w:r w:rsidRPr="006C1374">
        <w:rPr>
          <w:color w:val="000000"/>
          <w:sz w:val="22"/>
        </w:rPr>
        <w:t xml:space="preserve">Please complete the </w:t>
      </w:r>
      <w:r>
        <w:rPr>
          <w:color w:val="000000"/>
          <w:sz w:val="22"/>
        </w:rPr>
        <w:t xml:space="preserve">accompanying </w:t>
      </w:r>
      <w:r w:rsidRPr="006C1374">
        <w:rPr>
          <w:color w:val="000000"/>
          <w:sz w:val="22"/>
        </w:rPr>
        <w:t xml:space="preserve">form and return to </w:t>
      </w:r>
    </w:p>
    <w:p w14:paraId="5044087C" w14:textId="77777777" w:rsidR="00EB4801" w:rsidRDefault="00EB4801">
      <w:pPr>
        <w:rPr>
          <w:color w:val="000000"/>
          <w:sz w:val="22"/>
        </w:rPr>
      </w:pPr>
      <w:r w:rsidRPr="006C1374">
        <w:rPr>
          <w:color w:val="000000"/>
          <w:sz w:val="22"/>
        </w:rPr>
        <w:t xml:space="preserve">Duncan Grey, 45 Hinton Way, Great Shelford Cambridge CB22 5AZ or </w:t>
      </w:r>
    </w:p>
    <w:p w14:paraId="5D0654C9" w14:textId="77777777" w:rsidR="00EB4801" w:rsidRDefault="00EB4801">
      <w:pPr>
        <w:rPr>
          <w:color w:val="000000"/>
          <w:sz w:val="22"/>
        </w:rPr>
      </w:pPr>
      <w:r w:rsidRPr="006C1374">
        <w:rPr>
          <w:color w:val="000000"/>
          <w:sz w:val="22"/>
        </w:rPr>
        <w:t xml:space="preserve">by email to </w:t>
      </w:r>
      <w:hyperlink r:id="rId9" w:history="1">
        <w:r w:rsidRPr="001542EF">
          <w:rPr>
            <w:rStyle w:val="Hyperlink"/>
            <w:sz w:val="22"/>
          </w:rPr>
          <w:t>info@shelfordfeast.co.uk</w:t>
        </w:r>
      </w:hyperlink>
      <w:r>
        <w:rPr>
          <w:color w:val="000000"/>
          <w:sz w:val="22"/>
        </w:rPr>
        <w:t xml:space="preserve"> </w:t>
      </w:r>
    </w:p>
    <w:p w14:paraId="56EF97C2" w14:textId="77777777" w:rsidR="00EB4801" w:rsidRPr="006C1374" w:rsidRDefault="00EB4801">
      <w:pPr>
        <w:rPr>
          <w:b/>
          <w:color w:val="000000"/>
          <w:sz w:val="22"/>
        </w:rPr>
      </w:pPr>
      <w:r w:rsidRPr="006C1374">
        <w:rPr>
          <w:b/>
          <w:color w:val="000000"/>
          <w:sz w:val="22"/>
        </w:rPr>
        <w:t>by September 30</w:t>
      </w:r>
      <w:r w:rsidRPr="006C1374">
        <w:rPr>
          <w:b/>
          <w:color w:val="000000"/>
          <w:sz w:val="22"/>
          <w:vertAlign w:val="superscript"/>
        </w:rPr>
        <w:t>th</w:t>
      </w:r>
      <w:r>
        <w:rPr>
          <w:b/>
          <w:color w:val="000000"/>
          <w:sz w:val="22"/>
        </w:rPr>
        <w:t>.</w:t>
      </w:r>
    </w:p>
    <w:p w14:paraId="409DC72B" w14:textId="77777777" w:rsidR="00EB4801" w:rsidRPr="006C1374" w:rsidRDefault="00EB4801">
      <w:pPr>
        <w:rPr>
          <w:b/>
          <w:color w:val="000000"/>
          <w:sz w:val="22"/>
        </w:rPr>
      </w:pPr>
    </w:p>
    <w:p w14:paraId="7FEE805A" w14:textId="77777777" w:rsidR="00EB4801" w:rsidRPr="006C1374" w:rsidRDefault="00EB4801">
      <w:pPr>
        <w:rPr>
          <w:color w:val="000000"/>
          <w:sz w:val="22"/>
        </w:rPr>
      </w:pPr>
      <w:r w:rsidRPr="006C1374">
        <w:rPr>
          <w:color w:val="000000"/>
          <w:sz w:val="22"/>
        </w:rPr>
        <w:t>Please note that receipt or completion of this form does not imply that any grant will be given. Funds – if any - depend entirely on the profits</w:t>
      </w:r>
      <w:r>
        <w:rPr>
          <w:color w:val="000000"/>
          <w:sz w:val="22"/>
        </w:rPr>
        <w:t>, if any,</w:t>
      </w:r>
      <w:r w:rsidRPr="006C1374">
        <w:rPr>
          <w:color w:val="000000"/>
          <w:sz w:val="22"/>
        </w:rPr>
        <w:t xml:space="preserve"> from the annual Feast, which vary from year to year. The Bunch aims to be fair in allocating its funds. Its decisions are final.</w:t>
      </w:r>
    </w:p>
    <w:p w14:paraId="7BBF04B0" w14:textId="77777777" w:rsidR="00EB4801" w:rsidRPr="006C1374" w:rsidRDefault="00EB4801">
      <w:pPr>
        <w:rPr>
          <w:color w:val="000000"/>
          <w:sz w:val="22"/>
        </w:rPr>
      </w:pPr>
    </w:p>
    <w:p w14:paraId="6A23C7D9" w14:textId="77777777" w:rsidR="00EB4801" w:rsidRPr="006C1374" w:rsidRDefault="00EB4801">
      <w:pPr>
        <w:rPr>
          <w:color w:val="000000"/>
          <w:sz w:val="22"/>
        </w:rPr>
      </w:pPr>
    </w:p>
    <w:p w14:paraId="79B6D008" w14:textId="77777777" w:rsidR="00EB4801" w:rsidRPr="006C1374" w:rsidRDefault="00EB4801">
      <w:pPr>
        <w:rPr>
          <w:color w:val="000000"/>
          <w:sz w:val="22"/>
        </w:rPr>
      </w:pPr>
      <w:r>
        <w:rPr>
          <w:noProof/>
          <w:color w:val="000000"/>
          <w:sz w:val="22"/>
          <w:lang w:val="en-US"/>
        </w:rPr>
        <w:drawing>
          <wp:inline distT="0" distB="0" distL="0" distR="0" wp14:anchorId="00C27054" wp14:editId="3E5BF39F">
            <wp:extent cx="1828800" cy="1028700"/>
            <wp:effectExtent l="0" t="0" r="0" b="12700"/>
            <wp:docPr id="2" name="Picture 2" descr="signature dsg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dsg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028700"/>
                    </a:xfrm>
                    <a:prstGeom prst="rect">
                      <a:avLst/>
                    </a:prstGeom>
                    <a:noFill/>
                    <a:ln>
                      <a:noFill/>
                    </a:ln>
                  </pic:spPr>
                </pic:pic>
              </a:graphicData>
            </a:graphic>
          </wp:inline>
        </w:drawing>
      </w:r>
    </w:p>
    <w:p w14:paraId="7557BAF0" w14:textId="77777777" w:rsidR="00EB4801" w:rsidRPr="006C1374" w:rsidRDefault="00EB4801">
      <w:pPr>
        <w:rPr>
          <w:color w:val="000000"/>
          <w:sz w:val="22"/>
        </w:rPr>
      </w:pPr>
    </w:p>
    <w:p w14:paraId="41AB8917" w14:textId="77777777" w:rsidR="00EB4801" w:rsidRPr="006C1374" w:rsidRDefault="00EB4801">
      <w:pPr>
        <w:rPr>
          <w:color w:val="000000"/>
          <w:sz w:val="22"/>
        </w:rPr>
      </w:pPr>
      <w:r w:rsidRPr="006C1374">
        <w:rPr>
          <w:color w:val="000000"/>
          <w:sz w:val="22"/>
        </w:rPr>
        <w:t>Duncan Grey, Secretary, The Shelford Feast.</w:t>
      </w:r>
    </w:p>
    <w:p w14:paraId="6CB71397" w14:textId="77777777" w:rsidR="00EB4801" w:rsidRPr="006C1374" w:rsidRDefault="00EB4801">
      <w:pPr>
        <w:rPr>
          <w:color w:val="000000"/>
          <w:sz w:val="22"/>
        </w:rPr>
      </w:pPr>
    </w:p>
    <w:p w14:paraId="467778B3" w14:textId="77777777" w:rsidR="00EB4801" w:rsidRPr="006C1374" w:rsidRDefault="00EB4801">
      <w:pPr>
        <w:rPr>
          <w:color w:val="000000"/>
          <w:sz w:val="22"/>
        </w:rPr>
      </w:pPr>
    </w:p>
    <w:p w14:paraId="705E33C8" w14:textId="77777777" w:rsidR="00EB4801" w:rsidRDefault="00EB4801" w:rsidP="00EB4801">
      <w:pPr>
        <w:rPr>
          <w:rFonts w:cs="Helvetica"/>
          <w:sz w:val="22"/>
          <w:szCs w:val="22"/>
          <w:lang w:val="en-US"/>
        </w:rPr>
      </w:pPr>
      <w:r>
        <w:rPr>
          <w:rFonts w:cs="Helvetica"/>
          <w:sz w:val="22"/>
          <w:szCs w:val="22"/>
          <w:lang w:val="en-US"/>
        </w:rPr>
        <w:t xml:space="preserve"> </w:t>
      </w:r>
    </w:p>
    <w:p w14:paraId="68F567CE" w14:textId="77777777" w:rsidR="00EB4801" w:rsidRPr="006C1374" w:rsidRDefault="00EB4801">
      <w:pPr>
        <w:rPr>
          <w:b/>
          <w:color w:val="000000"/>
          <w:sz w:val="22"/>
        </w:rPr>
      </w:pPr>
      <w:r w:rsidRPr="006C1374">
        <w:rPr>
          <w:color w:val="000000"/>
          <w:sz w:val="22"/>
        </w:rPr>
        <w:br w:type="page"/>
      </w:r>
      <w:r>
        <w:rPr>
          <w:b/>
          <w:color w:val="000000"/>
          <w:sz w:val="22"/>
        </w:rPr>
        <w:lastRenderedPageBreak/>
        <w:t>Shelford Feast Grant Application 2015</w:t>
      </w:r>
    </w:p>
    <w:p w14:paraId="299C3642" w14:textId="77777777" w:rsidR="00EB4801" w:rsidRPr="00EB2041" w:rsidRDefault="00EB4801">
      <w:pPr>
        <w:rPr>
          <w:color w:val="000000"/>
          <w:sz w:val="22"/>
        </w:rPr>
      </w:pPr>
      <w:r>
        <w:rPr>
          <w:noProof/>
          <w:color w:val="000000"/>
          <w:sz w:val="22"/>
          <w:szCs w:val="20"/>
          <w:lang w:val="en-US"/>
        </w:rPr>
        <mc:AlternateContent>
          <mc:Choice Requires="wps">
            <w:drawing>
              <wp:anchor distT="0" distB="0" distL="114300" distR="114300" simplePos="0" relativeHeight="251659264" behindDoc="1" locked="0" layoutInCell="1" allowOverlap="1" wp14:anchorId="689E01F0" wp14:editId="10BD3E10">
                <wp:simplePos x="0" y="0"/>
                <wp:positionH relativeFrom="column">
                  <wp:posOffset>-177165</wp:posOffset>
                </wp:positionH>
                <wp:positionV relativeFrom="paragraph">
                  <wp:posOffset>-272415</wp:posOffset>
                </wp:positionV>
                <wp:extent cx="5372100" cy="571500"/>
                <wp:effectExtent l="0" t="0" r="38100" b="381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CBCBB33" w14:textId="77777777" w:rsidR="00EB4801" w:rsidRDefault="00EB4801" w:rsidP="00EB4801">
                            <w:pPr>
                              <w:pBdr>
                                <w:top w:val="single" w:sz="4" w:space="1" w:color="auto" w:shadow="1"/>
                                <w:left w:val="single" w:sz="4" w:space="4" w:color="auto" w:shadow="1"/>
                                <w:bottom w:val="single" w:sz="4" w:space="1" w:color="auto" w:shadow="1"/>
                                <w:right w:val="single" w:sz="4" w:space="4" w:color="auto" w:shadow="1"/>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E01F0" id="_x0000_t202" coordsize="21600,21600" o:spt="202" path="m,l,21600r21600,l21600,xe">
                <v:stroke joinstyle="miter"/>
                <v:path gradientshapeok="t" o:connecttype="rect"/>
              </v:shapetype>
              <v:shape id="Text Box 2" o:spid="_x0000_s1026" type="#_x0000_t202" style="position:absolute;margin-left:-13.95pt;margin-top:-21.45pt;width:42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" filled="f">
                <v:textbox>
                  <w:txbxContent>
                    <w:p w14:paraId="3CBCBB33" w14:textId="77777777" w:rsidR="00EB4801" w:rsidRDefault="00EB4801" w:rsidP="00EB4801">
                      <w:pPr>
                        <w:pBdr>
                          <w:top w:val="single" w:sz="4" w:space="1" w:color="auto" w:shadow="1"/>
                          <w:left w:val="single" w:sz="4" w:space="4" w:color="auto" w:shadow="1"/>
                          <w:bottom w:val="single" w:sz="4" w:space="1" w:color="auto" w:shadow="1"/>
                          <w:right w:val="single" w:sz="4" w:space="4" w:color="auto" w:shadow="1"/>
                        </w:pBdr>
                      </w:pPr>
                    </w:p>
                  </w:txbxContent>
                </v:textbox>
              </v:shape>
            </w:pict>
          </mc:Fallback>
        </mc:AlternateContent>
      </w:r>
      <w:r>
        <w:rPr>
          <w:b/>
          <w:color w:val="000000"/>
          <w:sz w:val="22"/>
        </w:rPr>
        <w:tab/>
      </w:r>
      <w:r>
        <w:rPr>
          <w:b/>
          <w:color w:val="000000"/>
          <w:sz w:val="22"/>
        </w:rPr>
        <w:tab/>
      </w:r>
      <w:r>
        <w:rPr>
          <w:b/>
          <w:color w:val="000000"/>
          <w:sz w:val="22"/>
        </w:rPr>
        <w:tab/>
      </w:r>
      <w:r w:rsidRPr="00EB2041">
        <w:rPr>
          <w:color w:val="000000"/>
          <w:sz w:val="22"/>
        </w:rPr>
        <w:t>Organisation Name</w:t>
      </w:r>
      <w:r>
        <w:rPr>
          <w:color w:val="000000"/>
          <w:sz w:val="22"/>
        </w:rPr>
        <w:t>:</w:t>
      </w:r>
    </w:p>
    <w:p w14:paraId="68DA5572" w14:textId="77777777" w:rsidR="00EB4801" w:rsidRPr="006C1374" w:rsidRDefault="00EB4801">
      <w:pPr>
        <w:rPr>
          <w:color w:val="000000"/>
          <w:sz w:val="22"/>
        </w:rPr>
      </w:pPr>
      <w:r>
        <w:rPr>
          <w:noProof/>
          <w:color w:val="000000"/>
          <w:sz w:val="22"/>
          <w:lang w:val="en-US"/>
        </w:rPr>
        <mc:AlternateContent>
          <mc:Choice Requires="wps">
            <w:drawing>
              <wp:anchor distT="0" distB="0" distL="114300" distR="114300" simplePos="0" relativeHeight="251661312" behindDoc="1" locked="0" layoutInCell="1" allowOverlap="1" wp14:anchorId="4702B88A" wp14:editId="4E6E5FF9">
                <wp:simplePos x="0" y="0"/>
                <wp:positionH relativeFrom="column">
                  <wp:posOffset>-177165</wp:posOffset>
                </wp:positionH>
                <wp:positionV relativeFrom="paragraph">
                  <wp:posOffset>138430</wp:posOffset>
                </wp:positionV>
                <wp:extent cx="5372100" cy="1828800"/>
                <wp:effectExtent l="0" t="0" r="38100" b="25400"/>
                <wp:wrapThrough wrapText="bothSides">
                  <wp:wrapPolygon edited="0">
                    <wp:start x="0" y="0"/>
                    <wp:lineTo x="0" y="21600"/>
                    <wp:lineTo x="21651" y="21600"/>
                    <wp:lineTo x="21651" y="0"/>
                    <wp:lineTo x="0" y="0"/>
                  </wp:wrapPolygon>
                </wp:wrapThrough>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8288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986C96A" w14:textId="77777777" w:rsidR="00EB4801" w:rsidRPr="006C1374" w:rsidRDefault="00EB4801" w:rsidP="00EB4801">
                            <w:pPr>
                              <w:rPr>
                                <w:b/>
                                <w:color w:val="000000"/>
                                <w:sz w:val="22"/>
                              </w:rPr>
                            </w:pPr>
                            <w:r w:rsidRPr="006C1374">
                              <w:rPr>
                                <w:b/>
                                <w:color w:val="000000"/>
                                <w:sz w:val="22"/>
                              </w:rPr>
                              <w:t>Contact</w:t>
                            </w:r>
                          </w:p>
                          <w:p w14:paraId="12E9AFE4" w14:textId="77777777" w:rsidR="00EB4801" w:rsidRPr="006C1374" w:rsidRDefault="00EB4801" w:rsidP="00EB4801">
                            <w:pPr>
                              <w:rPr>
                                <w:color w:val="000000"/>
                                <w:sz w:val="22"/>
                              </w:rPr>
                            </w:pPr>
                            <w:r w:rsidRPr="006C1374">
                              <w:rPr>
                                <w:color w:val="000000"/>
                                <w:sz w:val="22"/>
                              </w:rPr>
                              <w:t>Name</w:t>
                            </w:r>
                          </w:p>
                          <w:p w14:paraId="2A0D8323" w14:textId="77777777" w:rsidR="00EB4801" w:rsidRPr="006C1374" w:rsidRDefault="00EB4801" w:rsidP="00EB4801">
                            <w:pPr>
                              <w:rPr>
                                <w:color w:val="000000"/>
                                <w:sz w:val="22"/>
                              </w:rPr>
                            </w:pPr>
                            <w:r w:rsidRPr="006C1374">
                              <w:rPr>
                                <w:color w:val="000000"/>
                                <w:sz w:val="22"/>
                              </w:rPr>
                              <w:t xml:space="preserve"> </w:t>
                            </w:r>
                          </w:p>
                          <w:p w14:paraId="636CB03A" w14:textId="77777777" w:rsidR="00EB4801" w:rsidRPr="006C1374" w:rsidRDefault="00EB4801" w:rsidP="00EB4801">
                            <w:pPr>
                              <w:rPr>
                                <w:color w:val="000000"/>
                                <w:sz w:val="22"/>
                              </w:rPr>
                            </w:pPr>
                            <w:r w:rsidRPr="006C1374">
                              <w:rPr>
                                <w:color w:val="000000"/>
                                <w:sz w:val="22"/>
                              </w:rPr>
                              <w:t>Address</w:t>
                            </w:r>
                          </w:p>
                          <w:p w14:paraId="5BB18B18" w14:textId="77777777" w:rsidR="00EB4801" w:rsidRPr="006C1374" w:rsidRDefault="00EB4801" w:rsidP="00EB4801">
                            <w:pPr>
                              <w:rPr>
                                <w:color w:val="000000"/>
                                <w:sz w:val="22"/>
                              </w:rPr>
                            </w:pPr>
                          </w:p>
                          <w:p w14:paraId="4531F262" w14:textId="77777777" w:rsidR="00EB4801" w:rsidRPr="006C1374" w:rsidRDefault="00EB4801" w:rsidP="00EB4801">
                            <w:pPr>
                              <w:rPr>
                                <w:color w:val="000000"/>
                                <w:sz w:val="22"/>
                              </w:rPr>
                            </w:pPr>
                            <w:r w:rsidRPr="006C1374">
                              <w:rPr>
                                <w:color w:val="000000"/>
                                <w:sz w:val="22"/>
                              </w:rPr>
                              <w:t>Your Role or Position</w:t>
                            </w:r>
                          </w:p>
                          <w:p w14:paraId="282C6B33" w14:textId="77777777" w:rsidR="00EB4801" w:rsidRPr="006C1374" w:rsidRDefault="00EB4801" w:rsidP="00EB4801">
                            <w:pPr>
                              <w:rPr>
                                <w:color w:val="000000"/>
                                <w:sz w:val="22"/>
                              </w:rPr>
                            </w:pPr>
                          </w:p>
                          <w:p w14:paraId="4B1955F3" w14:textId="77777777" w:rsidR="00EB4801" w:rsidRPr="006C1374" w:rsidRDefault="00EB4801" w:rsidP="00EB4801">
                            <w:pPr>
                              <w:rPr>
                                <w:color w:val="000000"/>
                                <w:sz w:val="22"/>
                              </w:rPr>
                            </w:pPr>
                            <w:r w:rsidRPr="006C1374">
                              <w:rPr>
                                <w:color w:val="000000"/>
                                <w:sz w:val="22"/>
                              </w:rPr>
                              <w:t xml:space="preserve">Phone </w:t>
                            </w:r>
                            <w:r w:rsidRPr="006C1374">
                              <w:rPr>
                                <w:color w:val="000000"/>
                                <w:sz w:val="22"/>
                              </w:rPr>
                              <w:tab/>
                            </w:r>
                            <w:r w:rsidRPr="006C1374">
                              <w:rPr>
                                <w:color w:val="000000"/>
                                <w:sz w:val="22"/>
                              </w:rPr>
                              <w:tab/>
                            </w:r>
                            <w:r w:rsidRPr="006C1374">
                              <w:rPr>
                                <w:color w:val="000000"/>
                                <w:sz w:val="22"/>
                              </w:rPr>
                              <w:tab/>
                            </w:r>
                            <w:r w:rsidRPr="006C1374">
                              <w:rPr>
                                <w:color w:val="000000"/>
                                <w:sz w:val="22"/>
                              </w:rPr>
                              <w:tab/>
                            </w:r>
                            <w:r w:rsidRPr="006C1374">
                              <w:rPr>
                                <w:color w:val="000000"/>
                                <w:sz w:val="22"/>
                              </w:rPr>
                              <w:tab/>
                            </w:r>
                            <w:r w:rsidRPr="006C1374">
                              <w:rPr>
                                <w:color w:val="000000"/>
                                <w:sz w:val="22"/>
                              </w:rPr>
                              <w:tab/>
                              <w:t>Email</w:t>
                            </w:r>
                          </w:p>
                          <w:p w14:paraId="26031DA0" w14:textId="77777777" w:rsidR="00EB4801" w:rsidRDefault="00EB4801" w:rsidP="00EB4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2B88A" id="Text Box 9" o:spid="_x0000_s1027" type="#_x0000_t202" style="position:absolute;margin-left:-13.95pt;margin-top:10.9pt;width:423pt;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" filled="f">
                <v:textbox>
                  <w:txbxContent>
                    <w:p w14:paraId="0986C96A" w14:textId="77777777" w:rsidR="00EB4801" w:rsidRPr="006C1374" w:rsidRDefault="00EB4801" w:rsidP="00EB4801">
                      <w:pPr>
                        <w:rPr>
                          <w:b/>
                          <w:color w:val="000000"/>
                          <w:sz w:val="22"/>
                        </w:rPr>
                      </w:pPr>
                      <w:r w:rsidRPr="006C1374">
                        <w:rPr>
                          <w:b/>
                          <w:color w:val="000000"/>
                          <w:sz w:val="22"/>
                        </w:rPr>
                        <w:t>Contact</w:t>
                      </w:r>
                    </w:p>
                    <w:p w14:paraId="12E9AFE4" w14:textId="77777777" w:rsidR="00EB4801" w:rsidRPr="006C1374" w:rsidRDefault="00EB4801" w:rsidP="00EB4801">
                      <w:pPr>
                        <w:rPr>
                          <w:color w:val="000000"/>
                          <w:sz w:val="22"/>
                        </w:rPr>
                      </w:pPr>
                      <w:r w:rsidRPr="006C1374">
                        <w:rPr>
                          <w:color w:val="000000"/>
                          <w:sz w:val="22"/>
                        </w:rPr>
                        <w:t>Name</w:t>
                      </w:r>
                    </w:p>
                    <w:p w14:paraId="2A0D8323" w14:textId="77777777" w:rsidR="00EB4801" w:rsidRPr="006C1374" w:rsidRDefault="00EB4801" w:rsidP="00EB4801">
                      <w:pPr>
                        <w:rPr>
                          <w:color w:val="000000"/>
                          <w:sz w:val="22"/>
                        </w:rPr>
                      </w:pPr>
                      <w:r w:rsidRPr="006C1374">
                        <w:rPr>
                          <w:color w:val="000000"/>
                          <w:sz w:val="22"/>
                        </w:rPr>
                        <w:t xml:space="preserve"> </w:t>
                      </w:r>
                    </w:p>
                    <w:p w14:paraId="636CB03A" w14:textId="77777777" w:rsidR="00EB4801" w:rsidRPr="006C1374" w:rsidRDefault="00EB4801" w:rsidP="00EB4801">
                      <w:pPr>
                        <w:rPr>
                          <w:color w:val="000000"/>
                          <w:sz w:val="22"/>
                        </w:rPr>
                      </w:pPr>
                      <w:r w:rsidRPr="006C1374">
                        <w:rPr>
                          <w:color w:val="000000"/>
                          <w:sz w:val="22"/>
                        </w:rPr>
                        <w:t>Address</w:t>
                      </w:r>
                    </w:p>
                    <w:p w14:paraId="5BB18B18" w14:textId="77777777" w:rsidR="00EB4801" w:rsidRPr="006C1374" w:rsidRDefault="00EB4801" w:rsidP="00EB4801">
                      <w:pPr>
                        <w:rPr>
                          <w:color w:val="000000"/>
                          <w:sz w:val="22"/>
                        </w:rPr>
                      </w:pPr>
                    </w:p>
                    <w:p w14:paraId="4531F262" w14:textId="77777777" w:rsidR="00EB4801" w:rsidRPr="006C1374" w:rsidRDefault="00EB4801" w:rsidP="00EB4801">
                      <w:pPr>
                        <w:rPr>
                          <w:color w:val="000000"/>
                          <w:sz w:val="22"/>
                        </w:rPr>
                      </w:pPr>
                      <w:r w:rsidRPr="006C1374">
                        <w:rPr>
                          <w:color w:val="000000"/>
                          <w:sz w:val="22"/>
                        </w:rPr>
                        <w:t>Your Role or Position</w:t>
                      </w:r>
                    </w:p>
                    <w:p w14:paraId="282C6B33" w14:textId="77777777" w:rsidR="00EB4801" w:rsidRPr="006C1374" w:rsidRDefault="00EB4801" w:rsidP="00EB4801">
                      <w:pPr>
                        <w:rPr>
                          <w:color w:val="000000"/>
                          <w:sz w:val="22"/>
                        </w:rPr>
                      </w:pPr>
                    </w:p>
                    <w:p w14:paraId="4B1955F3" w14:textId="77777777" w:rsidR="00EB4801" w:rsidRPr="006C1374" w:rsidRDefault="00EB4801" w:rsidP="00EB4801">
                      <w:pPr>
                        <w:rPr>
                          <w:color w:val="000000"/>
                          <w:sz w:val="22"/>
                        </w:rPr>
                      </w:pPr>
                      <w:r w:rsidRPr="006C1374">
                        <w:rPr>
                          <w:color w:val="000000"/>
                          <w:sz w:val="22"/>
                        </w:rPr>
                        <w:t xml:space="preserve">Phone </w:t>
                      </w:r>
                      <w:r w:rsidRPr="006C1374">
                        <w:rPr>
                          <w:color w:val="000000"/>
                          <w:sz w:val="22"/>
                        </w:rPr>
                        <w:tab/>
                      </w:r>
                      <w:r w:rsidRPr="006C1374">
                        <w:rPr>
                          <w:color w:val="000000"/>
                          <w:sz w:val="22"/>
                        </w:rPr>
                        <w:tab/>
                      </w:r>
                      <w:r w:rsidRPr="006C1374">
                        <w:rPr>
                          <w:color w:val="000000"/>
                          <w:sz w:val="22"/>
                        </w:rPr>
                        <w:tab/>
                      </w:r>
                      <w:r w:rsidRPr="006C1374">
                        <w:rPr>
                          <w:color w:val="000000"/>
                          <w:sz w:val="22"/>
                        </w:rPr>
                        <w:tab/>
                      </w:r>
                      <w:r w:rsidRPr="006C1374">
                        <w:rPr>
                          <w:color w:val="000000"/>
                          <w:sz w:val="22"/>
                        </w:rPr>
                        <w:tab/>
                      </w:r>
                      <w:r w:rsidRPr="006C1374">
                        <w:rPr>
                          <w:color w:val="000000"/>
                          <w:sz w:val="22"/>
                        </w:rPr>
                        <w:tab/>
                        <w:t>Email</w:t>
                      </w:r>
                    </w:p>
                    <w:p w14:paraId="26031DA0" w14:textId="77777777" w:rsidR="00EB4801" w:rsidRDefault="00EB4801" w:rsidP="00EB4801"/>
                  </w:txbxContent>
                </v:textbox>
                <w10:wrap type="through"/>
              </v:shape>
            </w:pict>
          </mc:Fallback>
        </mc:AlternateContent>
      </w:r>
      <w:r>
        <w:rPr>
          <w:noProof/>
          <w:color w:val="000000"/>
          <w:sz w:val="22"/>
          <w:lang w:val="en-US"/>
        </w:rPr>
        <mc:AlternateContent>
          <mc:Choice Requires="wps">
            <w:drawing>
              <wp:anchor distT="0" distB="0" distL="114300" distR="114300" simplePos="0" relativeHeight="251662336" behindDoc="1" locked="0" layoutInCell="1" allowOverlap="1" wp14:anchorId="7B64A520" wp14:editId="5F1FBC60">
                <wp:simplePos x="0" y="0"/>
                <wp:positionH relativeFrom="column">
                  <wp:posOffset>-177165</wp:posOffset>
                </wp:positionH>
                <wp:positionV relativeFrom="paragraph">
                  <wp:posOffset>2081530</wp:posOffset>
                </wp:positionV>
                <wp:extent cx="5372100" cy="2509520"/>
                <wp:effectExtent l="635" t="0" r="12065" b="19050"/>
                <wp:wrapThrough wrapText="bothSides">
                  <wp:wrapPolygon edited="0">
                    <wp:start x="-38" y="0"/>
                    <wp:lineTo x="-38" y="21239"/>
                    <wp:lineTo x="21638" y="21239"/>
                    <wp:lineTo x="21638" y="0"/>
                    <wp:lineTo x="-38"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5095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4947A5D" w14:textId="77777777" w:rsidR="00EB4801" w:rsidRPr="006C1374" w:rsidRDefault="00EB4801" w:rsidP="00EB4801">
                            <w:pPr>
                              <w:rPr>
                                <w:color w:val="000000"/>
                                <w:sz w:val="22"/>
                              </w:rPr>
                            </w:pPr>
                            <w:r w:rsidRPr="006C1374">
                              <w:rPr>
                                <w:color w:val="000000"/>
                                <w:sz w:val="22"/>
                              </w:rPr>
                              <w:t>How you would use a grant if you were</w:t>
                            </w:r>
                            <w:r>
                              <w:rPr>
                                <w:color w:val="000000"/>
                                <w:sz w:val="22"/>
                              </w:rPr>
                              <w:t xml:space="preserve"> fortunate enough to receive it?</w:t>
                            </w:r>
                            <w:r w:rsidRPr="006C1374">
                              <w:rPr>
                                <w:color w:val="000000"/>
                                <w:sz w:val="22"/>
                              </w:rPr>
                              <w:t xml:space="preserve"> </w:t>
                            </w:r>
                            <w:r>
                              <w:rPr>
                                <w:color w:val="000000"/>
                                <w:sz w:val="22"/>
                              </w:rPr>
                              <w:br/>
                            </w:r>
                            <w:r w:rsidRPr="006C1374">
                              <w:rPr>
                                <w:i/>
                                <w:color w:val="000000"/>
                                <w:sz w:val="22"/>
                              </w:rPr>
                              <w:t>(Please be as specific as possible)</w:t>
                            </w:r>
                          </w:p>
                          <w:p w14:paraId="3F2710E9" w14:textId="77777777" w:rsidR="00EB4801" w:rsidRDefault="00EB4801" w:rsidP="00EB4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4A520" id="Text Box 10" o:spid="_x0000_s1028" type="#_x0000_t202" style="position:absolute;margin-left:-13.95pt;margin-top:163.9pt;width:423pt;height:19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" filled="f">
                <v:textbox>
                  <w:txbxContent>
                    <w:p w14:paraId="34947A5D" w14:textId="77777777" w:rsidR="00EB4801" w:rsidRPr="006C1374" w:rsidRDefault="00EB4801" w:rsidP="00EB4801">
                      <w:pPr>
                        <w:rPr>
                          <w:color w:val="000000"/>
                          <w:sz w:val="22"/>
                        </w:rPr>
                      </w:pPr>
                      <w:r w:rsidRPr="006C1374">
                        <w:rPr>
                          <w:color w:val="000000"/>
                          <w:sz w:val="22"/>
                        </w:rPr>
                        <w:t>How you would use a grant if you were</w:t>
                      </w:r>
                      <w:r>
                        <w:rPr>
                          <w:color w:val="000000"/>
                          <w:sz w:val="22"/>
                        </w:rPr>
                        <w:t xml:space="preserve"> fortunate enough to receive it?</w:t>
                      </w:r>
                      <w:r w:rsidRPr="006C1374">
                        <w:rPr>
                          <w:color w:val="000000"/>
                          <w:sz w:val="22"/>
                        </w:rPr>
                        <w:t xml:space="preserve"> </w:t>
                      </w:r>
                      <w:r>
                        <w:rPr>
                          <w:color w:val="000000"/>
                          <w:sz w:val="22"/>
                        </w:rPr>
                        <w:br/>
                      </w:r>
                      <w:r w:rsidRPr="006C1374">
                        <w:rPr>
                          <w:i/>
                          <w:color w:val="000000"/>
                          <w:sz w:val="22"/>
                        </w:rPr>
                        <w:t>(Please be as specific as possible)</w:t>
                      </w:r>
                    </w:p>
                    <w:p w14:paraId="3F2710E9" w14:textId="77777777" w:rsidR="00EB4801" w:rsidRDefault="00EB4801" w:rsidP="00EB4801"/>
                  </w:txbxContent>
                </v:textbox>
                <w10:wrap type="through"/>
              </v:shape>
            </w:pict>
          </mc:Fallback>
        </mc:AlternateContent>
      </w:r>
    </w:p>
    <w:p w14:paraId="1B0CDD98" w14:textId="77777777" w:rsidR="00EB4801" w:rsidRPr="00EB2041" w:rsidRDefault="00EB4801">
      <w:pPr>
        <w:rPr>
          <w:color w:val="000000"/>
          <w:sz w:val="22"/>
        </w:rPr>
      </w:pPr>
      <w:r>
        <w:rPr>
          <w:color w:val="000000"/>
          <w:sz w:val="22"/>
        </w:rPr>
        <w:t>Ad</w:t>
      </w:r>
      <w:r w:rsidRPr="006C1374">
        <w:rPr>
          <w:color w:val="000000"/>
          <w:sz w:val="22"/>
        </w:rPr>
        <w:t xml:space="preserve">ditional information </w:t>
      </w:r>
      <w:r w:rsidRPr="006C1374">
        <w:rPr>
          <w:i/>
          <w:color w:val="000000"/>
          <w:sz w:val="22"/>
        </w:rPr>
        <w:t>(if any)</w:t>
      </w:r>
      <w:r>
        <w:rPr>
          <w:i/>
          <w:color w:val="000000"/>
          <w:sz w:val="22"/>
        </w:rPr>
        <w:t xml:space="preserve"> </w:t>
      </w:r>
      <w:r w:rsidRPr="00925C0F">
        <w:rPr>
          <w:color w:val="000000"/>
          <w:sz w:val="22"/>
        </w:rPr>
        <w:t>may be added if you wish</w:t>
      </w:r>
      <w:r>
        <w:rPr>
          <w:noProof/>
          <w:color w:val="000000"/>
          <w:sz w:val="22"/>
          <w:lang w:val="en-US"/>
        </w:rPr>
        <w:t xml:space="preserve"> </w:t>
      </w:r>
      <w:r>
        <w:rPr>
          <w:noProof/>
          <w:color w:val="000000"/>
          <w:sz w:val="22"/>
          <w:lang w:val="en-US"/>
        </w:rPr>
        <mc:AlternateContent>
          <mc:Choice Requires="wps">
            <w:drawing>
              <wp:anchor distT="0" distB="0" distL="114300" distR="114300" simplePos="0" relativeHeight="251664384" behindDoc="1" locked="0" layoutInCell="1" allowOverlap="1" wp14:anchorId="5F8AA389" wp14:editId="64B0B7DA">
                <wp:simplePos x="0" y="0"/>
                <wp:positionH relativeFrom="column">
                  <wp:posOffset>-177165</wp:posOffset>
                </wp:positionH>
                <wp:positionV relativeFrom="paragraph">
                  <wp:posOffset>1309370</wp:posOffset>
                </wp:positionV>
                <wp:extent cx="5372100" cy="1485900"/>
                <wp:effectExtent l="0" t="0" r="38100" b="38100"/>
                <wp:wrapThrough wrapText="bothSides">
                  <wp:wrapPolygon edited="0">
                    <wp:start x="0" y="0"/>
                    <wp:lineTo x="0" y="21785"/>
                    <wp:lineTo x="21651" y="21785"/>
                    <wp:lineTo x="21651" y="0"/>
                    <wp:lineTo x="0" y="0"/>
                  </wp:wrapPolygon>
                </wp:wrapThrough>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85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DF93722" w14:textId="77777777" w:rsidR="00EB4801" w:rsidRPr="006C1374" w:rsidRDefault="00EB4801" w:rsidP="00EB4801">
                            <w:pPr>
                              <w:rPr>
                                <w:rFonts w:cs="CenturyGothic"/>
                                <w:bCs/>
                                <w:color w:val="000000"/>
                                <w:sz w:val="22"/>
                                <w:lang w:val="en-US" w:bidi="en-US"/>
                              </w:rPr>
                            </w:pPr>
                            <w:r w:rsidRPr="006C1374">
                              <w:rPr>
                                <w:rFonts w:cs="CenturyGothic"/>
                                <w:bCs/>
                                <w:color w:val="000000"/>
                                <w:sz w:val="22"/>
                                <w:lang w:val="en-US" w:bidi="en-US"/>
                              </w:rPr>
                              <w:t xml:space="preserve">How does your request meet the Feast </w:t>
                            </w:r>
                            <w:r>
                              <w:rPr>
                                <w:rFonts w:cs="CenturyGothic"/>
                                <w:bCs/>
                                <w:color w:val="000000"/>
                                <w:sz w:val="22"/>
                                <w:lang w:val="en-US" w:bidi="en-US"/>
                              </w:rPr>
                              <w:t>Grant</w:t>
                            </w:r>
                            <w:r w:rsidRPr="006C1374">
                              <w:rPr>
                                <w:rFonts w:cs="CenturyGothic"/>
                                <w:bCs/>
                                <w:color w:val="000000"/>
                                <w:sz w:val="22"/>
                                <w:lang w:val="en-US" w:bidi="en-US"/>
                              </w:rPr>
                              <w:t xml:space="preserve"> Criteria? </w:t>
                            </w:r>
                            <w:r w:rsidRPr="006C1374">
                              <w:rPr>
                                <w:rFonts w:cs="CenturyGothic"/>
                                <w:bCs/>
                                <w:i/>
                                <w:color w:val="000000"/>
                                <w:sz w:val="22"/>
                                <w:lang w:val="en-US" w:bidi="en-US"/>
                              </w:rPr>
                              <w:t xml:space="preserve">(see </w:t>
                            </w:r>
                            <w:r>
                              <w:rPr>
                                <w:rFonts w:cs="CenturyGothic"/>
                                <w:bCs/>
                                <w:i/>
                                <w:color w:val="000000"/>
                                <w:sz w:val="22"/>
                                <w:lang w:val="en-US" w:bidi="en-US"/>
                              </w:rPr>
                              <w:t>accompanying letter</w:t>
                            </w:r>
                            <w:r w:rsidRPr="006C1374">
                              <w:rPr>
                                <w:rFonts w:cs="CenturyGothic"/>
                                <w:bCs/>
                                <w:i/>
                                <w:color w:val="000000"/>
                                <w:sz w:val="22"/>
                                <w:lang w:val="en-US" w:bidi="en-US"/>
                              </w:rPr>
                              <w:t>)</w:t>
                            </w:r>
                          </w:p>
                          <w:p w14:paraId="0CC4F8BC" w14:textId="77777777" w:rsidR="00EB4801" w:rsidRDefault="00EB4801" w:rsidP="00EB4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AA389" id="Text Box 12" o:spid="_x0000_s1029" type="#_x0000_t202" style="position:absolute;margin-left:-13.95pt;margin-top:103.1pt;width:423pt;height:1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" filled="f">
                <v:textbox>
                  <w:txbxContent>
                    <w:p w14:paraId="6DF93722" w14:textId="77777777" w:rsidR="00EB4801" w:rsidRPr="006C1374" w:rsidRDefault="00EB4801" w:rsidP="00EB4801">
                      <w:pPr>
                        <w:rPr>
                          <w:rFonts w:cs="CenturyGothic"/>
                          <w:bCs/>
                          <w:color w:val="000000"/>
                          <w:sz w:val="22"/>
                          <w:lang w:val="en-US" w:bidi="en-US"/>
                        </w:rPr>
                      </w:pPr>
                      <w:r w:rsidRPr="006C1374">
                        <w:rPr>
                          <w:rFonts w:cs="CenturyGothic"/>
                          <w:bCs/>
                          <w:color w:val="000000"/>
                          <w:sz w:val="22"/>
                          <w:lang w:val="en-US" w:bidi="en-US"/>
                        </w:rPr>
                        <w:t xml:space="preserve">How does your request meet the Feast </w:t>
                      </w:r>
                      <w:r>
                        <w:rPr>
                          <w:rFonts w:cs="CenturyGothic"/>
                          <w:bCs/>
                          <w:color w:val="000000"/>
                          <w:sz w:val="22"/>
                          <w:lang w:val="en-US" w:bidi="en-US"/>
                        </w:rPr>
                        <w:t>Grant</w:t>
                      </w:r>
                      <w:r w:rsidRPr="006C1374">
                        <w:rPr>
                          <w:rFonts w:cs="CenturyGothic"/>
                          <w:bCs/>
                          <w:color w:val="000000"/>
                          <w:sz w:val="22"/>
                          <w:lang w:val="en-US" w:bidi="en-US"/>
                        </w:rPr>
                        <w:t xml:space="preserve"> Criteria? </w:t>
                      </w:r>
                      <w:r w:rsidRPr="006C1374">
                        <w:rPr>
                          <w:rFonts w:cs="CenturyGothic"/>
                          <w:bCs/>
                          <w:i/>
                          <w:color w:val="000000"/>
                          <w:sz w:val="22"/>
                          <w:lang w:val="en-US" w:bidi="en-US"/>
                        </w:rPr>
                        <w:t xml:space="preserve">(see </w:t>
                      </w:r>
                      <w:r>
                        <w:rPr>
                          <w:rFonts w:cs="CenturyGothic"/>
                          <w:bCs/>
                          <w:i/>
                          <w:color w:val="000000"/>
                          <w:sz w:val="22"/>
                          <w:lang w:val="en-US" w:bidi="en-US"/>
                        </w:rPr>
                        <w:t>accompanying letter</w:t>
                      </w:r>
                      <w:r w:rsidRPr="006C1374">
                        <w:rPr>
                          <w:rFonts w:cs="CenturyGothic"/>
                          <w:bCs/>
                          <w:i/>
                          <w:color w:val="000000"/>
                          <w:sz w:val="22"/>
                          <w:lang w:val="en-US" w:bidi="en-US"/>
                        </w:rPr>
                        <w:t>)</w:t>
                      </w:r>
                    </w:p>
                    <w:p w14:paraId="0CC4F8BC" w14:textId="77777777" w:rsidR="00EB4801" w:rsidRDefault="00EB4801" w:rsidP="00EB4801"/>
                  </w:txbxContent>
                </v:textbox>
                <w10:wrap type="through"/>
              </v:shape>
            </w:pict>
          </mc:Fallback>
        </mc:AlternateContent>
      </w:r>
      <w:r>
        <w:rPr>
          <w:noProof/>
          <w:color w:val="000000"/>
          <w:sz w:val="22"/>
          <w:lang w:val="en-US"/>
        </w:rPr>
        <mc:AlternateContent>
          <mc:Choice Requires="wps">
            <w:drawing>
              <wp:anchor distT="0" distB="0" distL="114300" distR="114300" simplePos="0" relativeHeight="251663360" behindDoc="1" locked="0" layoutInCell="1" allowOverlap="1" wp14:anchorId="6A8A146A" wp14:editId="4E3E07C4">
                <wp:simplePos x="0" y="0"/>
                <wp:positionH relativeFrom="column">
                  <wp:posOffset>-177165</wp:posOffset>
                </wp:positionH>
                <wp:positionV relativeFrom="paragraph">
                  <wp:posOffset>56515</wp:posOffset>
                </wp:positionV>
                <wp:extent cx="5372100" cy="1133475"/>
                <wp:effectExtent l="635" t="0" r="12065" b="15240"/>
                <wp:wrapThrough wrapText="bothSides">
                  <wp:wrapPolygon edited="0">
                    <wp:start x="-38" y="0"/>
                    <wp:lineTo x="-38" y="21237"/>
                    <wp:lineTo x="21638" y="21237"/>
                    <wp:lineTo x="21638" y="0"/>
                    <wp:lineTo x="-38" y="0"/>
                  </wp:wrapPolygon>
                </wp:wrapThrough>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3347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27D8862" w14:textId="77777777" w:rsidR="00EB4801" w:rsidRPr="006C1374" w:rsidRDefault="00EB4801" w:rsidP="00EB4801">
                            <w:pPr>
                              <w:rPr>
                                <w:color w:val="000000"/>
                                <w:sz w:val="22"/>
                              </w:rPr>
                            </w:pPr>
                            <w:r w:rsidRPr="006C1374">
                              <w:rPr>
                                <w:color w:val="000000"/>
                                <w:sz w:val="22"/>
                              </w:rPr>
                              <w:t xml:space="preserve">Brief description of how you have used past grants </w:t>
                            </w:r>
                            <w:r w:rsidRPr="006C1374">
                              <w:rPr>
                                <w:i/>
                                <w:color w:val="000000"/>
                                <w:sz w:val="22"/>
                              </w:rPr>
                              <w:t>(if any)</w:t>
                            </w:r>
                          </w:p>
                          <w:p w14:paraId="24E5CEAD" w14:textId="77777777" w:rsidR="00EB4801" w:rsidRDefault="00EB4801" w:rsidP="00EB4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A146A" id="Text Box 11" o:spid="_x0000_s1030" type="#_x0000_t202" style="position:absolute;margin-left:-13.95pt;margin-top:4.45pt;width:423pt;height:8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" filled="f">
                <v:textbox>
                  <w:txbxContent>
                    <w:p w14:paraId="027D8862" w14:textId="77777777" w:rsidR="00EB4801" w:rsidRPr="006C1374" w:rsidRDefault="00EB4801" w:rsidP="00EB4801">
                      <w:pPr>
                        <w:rPr>
                          <w:color w:val="000000"/>
                          <w:sz w:val="22"/>
                        </w:rPr>
                      </w:pPr>
                      <w:r w:rsidRPr="006C1374">
                        <w:rPr>
                          <w:color w:val="000000"/>
                          <w:sz w:val="22"/>
                        </w:rPr>
                        <w:t xml:space="preserve">Brief description of how you have used past grants </w:t>
                      </w:r>
                      <w:r w:rsidRPr="006C1374">
                        <w:rPr>
                          <w:i/>
                          <w:color w:val="000000"/>
                          <w:sz w:val="22"/>
                        </w:rPr>
                        <w:t>(if any)</w:t>
                      </w:r>
                    </w:p>
                    <w:p w14:paraId="24E5CEAD" w14:textId="77777777" w:rsidR="00EB4801" w:rsidRDefault="00EB4801" w:rsidP="00EB4801"/>
                  </w:txbxContent>
                </v:textbox>
                <w10:wrap type="through"/>
              </v:shape>
            </w:pict>
          </mc:Fallback>
        </mc:AlternateContent>
      </w:r>
    </w:p>
    <w:p w14:paraId="579DC844" w14:textId="77777777" w:rsidR="00EB4801" w:rsidRDefault="00EB4801"/>
    <w:p w14:paraId="50992097" w14:textId="77777777" w:rsidR="00EB4801" w:rsidRDefault="00EB4801"/>
    <w:p w14:paraId="1D841155" w14:textId="1866E118" w:rsidR="00EB4801" w:rsidRDefault="00EB4801"/>
    <w:sectPr w:rsidR="00EB4801" w:rsidSect="00137FD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enturyGothic">
    <w:altName w:val="Century Gothic"/>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77F22"/>
    <w:multiLevelType w:val="hybridMultilevel"/>
    <w:tmpl w:val="26584B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B61BE7"/>
    <w:multiLevelType w:val="hybridMultilevel"/>
    <w:tmpl w:val="6A081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DD6"/>
    <w:rsid w:val="00137FD7"/>
    <w:rsid w:val="00232C0F"/>
    <w:rsid w:val="002D527B"/>
    <w:rsid w:val="00377E93"/>
    <w:rsid w:val="004E43A0"/>
    <w:rsid w:val="005161FE"/>
    <w:rsid w:val="007902F2"/>
    <w:rsid w:val="007A3DD6"/>
    <w:rsid w:val="008867CD"/>
    <w:rsid w:val="00B47D5A"/>
    <w:rsid w:val="00D11A9E"/>
    <w:rsid w:val="00EB48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6338D83"/>
  <w14:defaultImageDpi w14:val="300"/>
  <w15:docId w15:val="{49734633-A44F-E84B-A5EB-BEB17024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A3DD6"/>
    <w:rPr>
      <w:color w:val="0000FF" w:themeColor="hyperlink"/>
      <w:u w:val="single"/>
    </w:rPr>
  </w:style>
  <w:style w:type="paragraph" w:styleId="BalloonText">
    <w:name w:val="Balloon Text"/>
    <w:basedOn w:val="Normal"/>
    <w:link w:val="BalloonTextChar"/>
    <w:uiPriority w:val="99"/>
    <w:semiHidden/>
    <w:unhideWhenUsed/>
    <w:rsid w:val="00EB48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801"/>
    <w:rPr>
      <w:rFonts w:ascii="Lucida Grande" w:hAnsi="Lucida Grande" w:cs="Lucida Grande"/>
      <w:sz w:val="18"/>
      <w:szCs w:val="18"/>
    </w:rPr>
  </w:style>
  <w:style w:type="paragraph" w:styleId="ListParagraph">
    <w:name w:val="List Paragraph"/>
    <w:basedOn w:val="Normal"/>
    <w:uiPriority w:val="34"/>
    <w:qFormat/>
    <w:rsid w:val="00EB4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helfordfeast.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lfordfeast.co.uk/policies/" TargetMode="External"/><Relationship Id="rId11" Type="http://schemas.openxmlformats.org/officeDocument/2006/relationships/fontTable" Target="fontTable.xml"/><Relationship Id="rId5" Type="http://schemas.openxmlformats.org/officeDocument/2006/relationships/hyperlink" Target="mailto:info@shelfordfeast.co.uk"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fo@shelfordfea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853</Words>
  <Characters>4865</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Grey</dc:creator>
  <cp:keywords/>
  <dc:description/>
  <cp:lastModifiedBy>Duncan Grey</cp:lastModifiedBy>
  <cp:revision>5</cp:revision>
  <dcterms:created xsi:type="dcterms:W3CDTF">2015-09-03T13:35:00Z</dcterms:created>
  <dcterms:modified xsi:type="dcterms:W3CDTF">2021-05-11T17:37:00Z</dcterms:modified>
</cp:coreProperties>
</file>